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130D" w:rsidRDefault="0090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14:paraId="00000002" w14:textId="77777777" w:rsidR="0047130D" w:rsidRDefault="0090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 оцінювання освітньої - професійної програми здобувачами освіти.</w:t>
      </w:r>
    </w:p>
    <w:p w14:paraId="00000003" w14:textId="77777777" w:rsidR="0047130D" w:rsidRDefault="00471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Шановний  здобувач!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Просимо Вас дати відповіді на запитання анкети щодо задоволеності підготовкою за освітньо-професійною програмою, за якою Ви навчаєтеся. </w:t>
      </w:r>
    </w:p>
    <w:p w14:paraId="00000005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Анкети є анонімними. Отримані від Вас дані є конфіденційними і будуть використані в узагальненому вигляді. </w:t>
      </w:r>
    </w:p>
    <w:p w14:paraId="00000006" w14:textId="77777777" w:rsidR="0047130D" w:rsidRDefault="00907F62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00000007" w14:textId="77777777" w:rsidR="0047130D" w:rsidRDefault="00907F62">
      <w:pPr>
        <w:shd w:val="clear" w:color="auto" w:fill="FFFFFF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1.Виберіть освітньо-професійну програму за якою Ви навчаєтесь: </w:t>
      </w:r>
    </w:p>
    <w:p w14:paraId="0000000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 освітньо-професійна програма "Бізнес-економіка";</w:t>
      </w:r>
    </w:p>
    <w:p w14:paraId="00000009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 освітньо-професійна програма "Економіка підприємства";</w:t>
      </w:r>
    </w:p>
    <w:p w14:paraId="0000000A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 освітньо-професійна програма "Будівництво, експлуатація та ремонт автомобільних доріг та аеродромів ";</w:t>
      </w:r>
    </w:p>
    <w:p w14:paraId="0000000B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 освітньо-професійна програма "Інформаційна, бібліотечна та архівна справа";</w:t>
      </w:r>
    </w:p>
    <w:p w14:paraId="0000000C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"Діловодство";</w:t>
      </w:r>
    </w:p>
    <w:p w14:paraId="0000000D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"Обслуговування програмних систем та комплексів";</w:t>
      </w:r>
    </w:p>
    <w:p w14:paraId="0000000E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"Обслуговування та ремонт автомобілів і двигунів";</w:t>
      </w:r>
    </w:p>
    <w:p w14:paraId="0000000F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"Обслуговування та ремонт електроустаткування автомобілів і тракторів";</w:t>
      </w:r>
    </w:p>
    <w:p w14:paraId="00000010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"Організація міжнародних автомобільних перевезень";</w:t>
      </w:r>
    </w:p>
    <w:p w14:paraId="00000011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"Організація перевезень та управління на автомобільному транспорті";</w:t>
      </w:r>
    </w:p>
    <w:p w14:paraId="00000012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"Правознавство";</w:t>
      </w:r>
    </w:p>
    <w:p w14:paraId="00000013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-освітньо-професійна програма "Фінанси, банківська справа та страхування".</w:t>
      </w:r>
    </w:p>
    <w:p w14:paraId="00000014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0000015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2.Чи забезпечить зміст освітньо-професійної програми Вашу успішну діяльність за спеціальністю?</w:t>
      </w:r>
    </w:p>
    <w:p w14:paraId="00000016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17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1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19" w14:textId="77777777" w:rsidR="0047130D" w:rsidRDefault="00907F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1A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3.Чи дотримується логічний взаємозв’язок у процесі викладання дисциплін за освітньо-професійною програмою, за якою Ви навчаєтеся?</w:t>
      </w:r>
    </w:p>
    <w:p w14:paraId="0000001B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1C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1D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1E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1F" w14:textId="77777777" w:rsidR="0047130D" w:rsidRDefault="004713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00000020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4. Чи спостерігається дублювання змісту навчальних дисциплін у структурі освітньо-професійної програми Вашої спеціальності?</w:t>
      </w:r>
    </w:p>
    <w:p w14:paraId="00000021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22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Частково</w:t>
      </w:r>
    </w:p>
    <w:p w14:paraId="00000023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24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0000025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5.Чи всі дисципліни, які Ви вивчаєте, необхідні для майбутньої професійної діяльності?</w:t>
      </w:r>
    </w:p>
    <w:p w14:paraId="00000026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27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2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29" w14:textId="77777777" w:rsidR="0047130D" w:rsidRDefault="00907F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2A" w14:textId="77777777" w:rsidR="0047130D" w:rsidRDefault="00907F62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6.Чи достатній обсяг практичної підготовки у структурі Вашої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- професійної програми?</w:t>
      </w:r>
    </w:p>
    <w:p w14:paraId="0000002B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2C" w14:textId="77777777" w:rsidR="0047130D" w:rsidRDefault="00907F6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2D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7.Чи здійснюється за Вашою освітньо-професійною програмою вільний вибір навчальних дисциплін?</w:t>
      </w:r>
    </w:p>
    <w:p w14:paraId="0000002E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2F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30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0000031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8. Чи забезпечують дисципліни вільного вибору можливість особистісного зростання.</w:t>
      </w:r>
    </w:p>
    <w:p w14:paraId="00000032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33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34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35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36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0000037" w14:textId="77777777" w:rsidR="0047130D" w:rsidRDefault="00907F62">
      <w:pPr>
        <w:shd w:val="clear" w:color="auto" w:fill="FFFFFF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9.Чи формує у Вас освітньо-професійна програма загальні компетентності такі як:</w:t>
      </w:r>
    </w:p>
    <w:p w14:paraId="0000003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до абстрактного мислення і аналізу.</w:t>
      </w:r>
    </w:p>
    <w:p w14:paraId="00000039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застосовувати знання у практичних ситуаціях.</w:t>
      </w:r>
    </w:p>
    <w:p w14:paraId="0000003A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до пошуку, оброблення та аналізу інформації з різних джерел.</w:t>
      </w:r>
    </w:p>
    <w:p w14:paraId="0000003B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виявляти, та вирішувати проблеми.</w:t>
      </w:r>
    </w:p>
    <w:p w14:paraId="0000003C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працювати в команді та самостійно.</w:t>
      </w:r>
    </w:p>
    <w:p w14:paraId="0000003D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Здатність реалізувати свої права і обов’язки як члена суспільства, усвідомлювати цінності громадянського суспільства верховенства права, прав і свобод людини і громадянина в Україні.</w:t>
      </w:r>
    </w:p>
    <w:p w14:paraId="61961F5B" w14:textId="77777777" w:rsidR="00642A83" w:rsidRDefault="00642A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0000003E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lastRenderedPageBreak/>
        <w:t>10. Чи формує у Вас освітньо-професійна програма спеціальні (фахові) компетентності?</w:t>
      </w:r>
    </w:p>
    <w:p w14:paraId="0000003F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40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41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42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43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00000044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11. Чи враховує освітньо-професійна програма сучасні вимоги виробництва?</w:t>
      </w:r>
    </w:p>
    <w:p w14:paraId="00000045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46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47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4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49" w14:textId="77777777" w:rsidR="0047130D" w:rsidRDefault="00471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A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Як працює на Вашій програмі система академічної доброчесності (недопущення списування, запозичення чужих робіт, фальсифікації результатів досліджень, об’єктивне оцінювання результатів навчання студентів викладачами тощо)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B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Відмінно</w:t>
      </w:r>
    </w:p>
    <w:p w14:paraId="0000004C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Добре</w:t>
      </w:r>
    </w:p>
    <w:p w14:paraId="0000004D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Задовільно</w:t>
      </w:r>
    </w:p>
    <w:p w14:paraId="0000004E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Погано</w:t>
      </w:r>
    </w:p>
    <w:p w14:paraId="0000004F" w14:textId="77777777" w:rsidR="0047130D" w:rsidRDefault="004713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0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Оцініть Вашу участь у процесах опитування (анкетування), щодо різних аспектів освітнього процесу та інфраструктури Коледжу.</w:t>
      </w:r>
    </w:p>
    <w:p w14:paraId="00000051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Беру активну участь</w:t>
      </w:r>
    </w:p>
    <w:p w14:paraId="00000052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Беру участь в цікавих опитуваннях</w:t>
      </w:r>
    </w:p>
    <w:p w14:paraId="00000053" w14:textId="77777777" w:rsidR="0047130D" w:rsidRDefault="00907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Мені це не цікаво</w:t>
      </w:r>
    </w:p>
    <w:p w14:paraId="00000054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00000055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14. Чи співпадають Ваші очікування щодо освітньо-професійної програми з її змістом?</w:t>
      </w:r>
    </w:p>
    <w:p w14:paraId="00000056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</w:t>
      </w:r>
    </w:p>
    <w:p w14:paraId="00000057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так, ніж ні</w:t>
      </w:r>
    </w:p>
    <w:p w14:paraId="00000058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Скоріше ні, ніж так</w:t>
      </w:r>
    </w:p>
    <w:p w14:paraId="00000059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</w:t>
      </w:r>
    </w:p>
    <w:p w14:paraId="0000005A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0000005B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15. Чи доцільне запровадження в рамках спеціальності нової освітньо-професійної програми?</w:t>
      </w:r>
    </w:p>
    <w:p w14:paraId="0000005C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bookmarkStart w:id="0" w:name="_gjdgxs" w:colFirst="0" w:colLast="0"/>
      <w:bookmarkEnd w:id="0"/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Так, запропонуйте назву________________________________________</w:t>
      </w:r>
    </w:p>
    <w:p w14:paraId="0000005D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bookmarkStart w:id="1" w:name="_30j0zll" w:colFirst="0" w:colLast="0"/>
      <w:bookmarkEnd w:id="1"/>
      <w:r>
        <w:rPr>
          <w:rFonts w:ascii="Noto Sans Symbols" w:eastAsia="Noto Sans Symbols" w:hAnsi="Noto Sans Symbols" w:cs="Noto Sans Symbols"/>
          <w:color w:val="202124"/>
          <w:sz w:val="28"/>
          <w:szCs w:val="28"/>
        </w:rPr>
        <w:t>🗌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Ні, дана програма цілком влаштовує</w:t>
      </w:r>
    </w:p>
    <w:p w14:paraId="0000005E" w14:textId="77777777" w:rsidR="0047130D" w:rsidRDefault="0047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0000005F" w14:textId="77777777" w:rsidR="0047130D" w:rsidRDefault="009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16. Що, на Вашу думку, слід змінити в освітньо-професійній програмі для вашої спеціальності?</w:t>
      </w:r>
    </w:p>
    <w:p w14:paraId="00000060" w14:textId="77777777" w:rsidR="0047130D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Ваша відповідь _________________________________________________</w:t>
      </w:r>
    </w:p>
    <w:p w14:paraId="739D2147" w14:textId="11BE3686" w:rsidR="007878F1" w:rsidRDefault="007878F1" w:rsidP="0078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r w:rsidRPr="000711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Анкета</w:t>
      </w:r>
      <w:bookmarkEnd w:id="2"/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щодо оцінювання освітньої - професійної програми здобувачами освіти.</w:t>
      </w:r>
    </w:p>
    <w:p w14:paraId="166873BB" w14:textId="493E74D7" w:rsidR="007878F1" w:rsidRDefault="00907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878F1">
        <w:rPr>
          <w:rFonts w:ascii="Times New Roman" w:eastAsia="Times New Roman" w:hAnsi="Times New Roman" w:cs="Times New Roman"/>
          <w:noProof/>
          <w:color w:val="20212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8EC6C9" wp14:editId="0589BFB3">
            <wp:simplePos x="0" y="0"/>
            <wp:positionH relativeFrom="column">
              <wp:posOffset>129540</wp:posOffset>
            </wp:positionH>
            <wp:positionV relativeFrom="paragraph">
              <wp:posOffset>652145</wp:posOffset>
            </wp:positionV>
            <wp:extent cx="5718810" cy="5372100"/>
            <wp:effectExtent l="0" t="0" r="0" b="0"/>
            <wp:wrapTopAndBottom/>
            <wp:docPr id="1" name="Рисунок 1" descr="C:\Users\user\Downloads\websiteplanet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ebsiteplanet-q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78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0D"/>
    <w:rsid w:val="00071175"/>
    <w:rsid w:val="0047130D"/>
    <w:rsid w:val="00642A83"/>
    <w:rsid w:val="007878F1"/>
    <w:rsid w:val="009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B8B06-CA4D-466A-A05A-3C8F6E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0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НК НТУ</cp:lastModifiedBy>
  <cp:revision>4</cp:revision>
  <cp:lastPrinted>2023-03-22T13:14:00Z</cp:lastPrinted>
  <dcterms:created xsi:type="dcterms:W3CDTF">2023-03-22T12:21:00Z</dcterms:created>
  <dcterms:modified xsi:type="dcterms:W3CDTF">2023-03-28T09:16:00Z</dcterms:modified>
</cp:coreProperties>
</file>