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20" w:rsidRDefault="00BB0E20" w:rsidP="00072B16">
      <w:pPr>
        <w:spacing w:line="364" w:lineRule="atLeast"/>
        <w:jc w:val="center"/>
        <w:rPr>
          <w:rFonts w:ascii="Times New Roman" w:hAnsi="Times New Roman"/>
          <w:b/>
          <w:color w:val="202124"/>
          <w:spacing w:val="2"/>
          <w:sz w:val="36"/>
          <w:szCs w:val="36"/>
          <w:lang w:val="uk-UA" w:eastAsia="ru-RU"/>
        </w:rPr>
      </w:pPr>
      <w:r>
        <w:rPr>
          <w:rFonts w:ascii="Times New Roman" w:hAnsi="Times New Roman"/>
          <w:b/>
          <w:color w:val="202124"/>
          <w:spacing w:val="2"/>
          <w:sz w:val="36"/>
          <w:szCs w:val="36"/>
          <w:lang w:val="uk-UA" w:eastAsia="ru-RU"/>
        </w:rPr>
        <w:t>АНКЕТА</w:t>
      </w:r>
    </w:p>
    <w:p w:rsidR="00A766EE" w:rsidRPr="00A766EE" w:rsidRDefault="00A766EE" w:rsidP="00A766EE">
      <w:pPr>
        <w:spacing w:after="0" w:line="364" w:lineRule="atLeast"/>
        <w:jc w:val="center"/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</w:pPr>
      <w:r w:rsidRPr="00A766E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 xml:space="preserve">для опитування студентів </w:t>
      </w:r>
    </w:p>
    <w:p w:rsidR="00A766EE" w:rsidRPr="00A766EE" w:rsidRDefault="00A766EE" w:rsidP="00A766EE">
      <w:pPr>
        <w:spacing w:after="0" w:line="364" w:lineRule="atLeast"/>
        <w:jc w:val="center"/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</w:pPr>
      <w:r w:rsidRPr="00A766EE">
        <w:rPr>
          <w:rFonts w:ascii="Times New Roman" w:hAnsi="Times New Roman"/>
          <w:b/>
          <w:sz w:val="28"/>
          <w:szCs w:val="28"/>
          <w:lang w:val="uk-UA"/>
        </w:rPr>
        <w:t xml:space="preserve"> щодо </w:t>
      </w:r>
      <w:hyperlink r:id="rId6" w:history="1">
        <w:r w:rsidRPr="00A766EE">
          <w:rPr>
            <w:rFonts w:ascii="Times New Roman" w:hAnsi="Times New Roman"/>
            <w:b/>
            <w:sz w:val="28"/>
            <w:szCs w:val="28"/>
            <w:lang w:val="uk-UA"/>
          </w:rPr>
          <w:t xml:space="preserve"> формування індивідуальної освітньої траєкторії</w:t>
        </w:r>
      </w:hyperlink>
    </w:p>
    <w:p w:rsidR="00BB0E20" w:rsidRPr="00F64FEE" w:rsidRDefault="00BB0E20" w:rsidP="00A766EE">
      <w:pPr>
        <w:spacing w:line="364" w:lineRule="atLeast"/>
        <w:jc w:val="both"/>
        <w:rPr>
          <w:rFonts w:ascii="Times New Roman" w:hAnsi="Times New Roman"/>
          <w:color w:val="202124"/>
          <w:spacing w:val="2"/>
          <w:sz w:val="24"/>
          <w:szCs w:val="24"/>
          <w:lang w:val="uk-UA" w:eastAsia="ru-RU"/>
        </w:rPr>
      </w:pPr>
      <w:r w:rsidRPr="00F64FEE">
        <w:rPr>
          <w:rFonts w:ascii="Times New Roman" w:hAnsi="Times New Roman"/>
          <w:color w:val="202124"/>
          <w:spacing w:val="2"/>
          <w:sz w:val="24"/>
          <w:szCs w:val="24"/>
          <w:lang w:val="uk-UA" w:eastAsia="ru-RU"/>
        </w:rPr>
        <w:t>Шановні студенти, з метою забезпечення зворотного зв'язку, встановлення рівня реалізації права на вибір навчальних дисциплін, можливості формування індивідуальної освітньої траєкторії просимо відповісти на запитання запропонованої анкети.</w:t>
      </w:r>
    </w:p>
    <w:p w:rsidR="00BB0E20" w:rsidRPr="005D4201" w:rsidRDefault="00BB0E20" w:rsidP="005D4201">
      <w:pPr>
        <w:spacing w:line="364" w:lineRule="atLeast"/>
        <w:jc w:val="center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5D4201">
        <w:rPr>
          <w:rFonts w:ascii="Times New Roman" w:hAnsi="Times New Roman"/>
          <w:color w:val="202124"/>
          <w:spacing w:val="3"/>
          <w:sz w:val="21"/>
          <w:szCs w:val="21"/>
          <w:shd w:val="clear" w:color="auto" w:fill="FFFFFF"/>
        </w:rPr>
        <w:t>.</w:t>
      </w:r>
    </w:p>
    <w:p w:rsidR="00D15D1E" w:rsidRPr="00D15D1E" w:rsidRDefault="00D15D1E" w:rsidP="00D15D1E">
      <w:pPr>
        <w:pStyle w:val="a3"/>
        <w:numPr>
          <w:ilvl w:val="0"/>
          <w:numId w:val="2"/>
        </w:numPr>
        <w:spacing w:line="364" w:lineRule="atLeast"/>
        <w:jc w:val="both"/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b/>
          <w:sz w:val="28"/>
          <w:szCs w:val="28"/>
          <w:lang w:val="uk-UA"/>
        </w:rPr>
        <w:t>Чи розумієте ви поняття «індивідуальна освітня траєкторія»?</w:t>
      </w:r>
    </w:p>
    <w:p w:rsidR="00D15D1E" w:rsidRPr="00D15D1E" w:rsidRDefault="00D15D1E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Так</w:t>
      </w:r>
    </w:p>
    <w:p w:rsidR="00D15D1E" w:rsidRPr="00D15D1E" w:rsidRDefault="00D15D1E" w:rsidP="00D15D1E">
      <w:pPr>
        <w:pStyle w:val="a3"/>
        <w:spacing w:line="364" w:lineRule="atLeast"/>
        <w:jc w:val="both"/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Ні</w:t>
      </w:r>
    </w:p>
    <w:p w:rsidR="00D15D1E" w:rsidRPr="00D15D1E" w:rsidRDefault="00D15D1E" w:rsidP="00D15D1E">
      <w:pPr>
        <w:pStyle w:val="a3"/>
        <w:numPr>
          <w:ilvl w:val="0"/>
          <w:numId w:val="2"/>
        </w:numPr>
        <w:spacing w:line="364" w:lineRule="atLeast"/>
        <w:jc w:val="both"/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b/>
          <w:sz w:val="28"/>
          <w:szCs w:val="28"/>
          <w:lang w:val="uk-UA"/>
        </w:rPr>
        <w:t>Чи надається Вам інформація щодо формування індивідуальної освітньої траєкторії студентів?</w:t>
      </w:r>
    </w:p>
    <w:p w:rsidR="00D15D1E" w:rsidRPr="00D15D1E" w:rsidRDefault="00D15D1E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Так</w:t>
      </w:r>
    </w:p>
    <w:p w:rsidR="00D15D1E" w:rsidRPr="00D15D1E" w:rsidRDefault="00D15D1E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Ні</w:t>
      </w:r>
    </w:p>
    <w:p w:rsidR="00BB0E20" w:rsidRPr="00D15D1E" w:rsidRDefault="00D15D1E" w:rsidP="00D15D1E">
      <w:pPr>
        <w:pStyle w:val="a3"/>
        <w:spacing w:line="364" w:lineRule="atLeast"/>
        <w:ind w:left="426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>3.</w:t>
      </w:r>
      <w:r w:rsidR="00BB0E20" w:rsidRPr="00D15D1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>Чи наявні в коледжі процедури, які уможливлюють формування індивідуальної освітньої траєкторії?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Так</w:t>
      </w:r>
    </w:p>
    <w:p w:rsidR="00D15D1E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Ні</w:t>
      </w:r>
    </w:p>
    <w:p w:rsidR="00BB0E20" w:rsidRPr="00D15D1E" w:rsidRDefault="00D15D1E" w:rsidP="00D15D1E">
      <w:pPr>
        <w:pStyle w:val="a3"/>
        <w:spacing w:line="364" w:lineRule="atLeast"/>
        <w:ind w:left="426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>4.</w:t>
      </w:r>
      <w:r w:rsidR="00BB0E20" w:rsidRPr="00D15D1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>Чи пропонували Вам перелік дисциплін для вибору?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Так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Ні</w:t>
      </w:r>
    </w:p>
    <w:p w:rsidR="00BB0E20" w:rsidRPr="00D15D1E" w:rsidRDefault="00D15D1E" w:rsidP="00D15D1E">
      <w:pPr>
        <w:pStyle w:val="a3"/>
        <w:tabs>
          <w:tab w:val="left" w:pos="567"/>
        </w:tabs>
        <w:spacing w:line="364" w:lineRule="atLeast"/>
        <w:ind w:left="0"/>
        <w:jc w:val="both"/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 xml:space="preserve">     5.</w:t>
      </w:r>
      <w:r w:rsidR="00BB0E20" w:rsidRPr="00D15D1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>Чи знайомі Ви з процедурою вибору навчальних дисциплін?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Так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Ні</w:t>
      </w:r>
    </w:p>
    <w:p w:rsidR="00BB0E20" w:rsidRPr="00D15D1E" w:rsidRDefault="00BB0E20" w:rsidP="00D15D1E">
      <w:pPr>
        <w:pStyle w:val="a3"/>
        <w:numPr>
          <w:ilvl w:val="0"/>
          <w:numId w:val="4"/>
        </w:numPr>
        <w:spacing w:line="364" w:lineRule="atLeast"/>
        <w:jc w:val="both"/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>Чи влаштовує Вас існуюча процедура вибору навчальних дисциплін?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Влаштовує цілком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Влаштовує частково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Не влаштовує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Важко відповісти</w:t>
      </w:r>
    </w:p>
    <w:p w:rsidR="00BB0E20" w:rsidRPr="00D15D1E" w:rsidRDefault="00BB0E20" w:rsidP="00D15D1E">
      <w:pPr>
        <w:pStyle w:val="a3"/>
        <w:numPr>
          <w:ilvl w:val="0"/>
          <w:numId w:val="4"/>
        </w:numPr>
        <w:spacing w:line="364" w:lineRule="atLeast"/>
        <w:jc w:val="both"/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>Чи задоволені Ви переліком дисциплін вільного вибору?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Так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Ні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Частково</w:t>
      </w:r>
    </w:p>
    <w:p w:rsidR="00BB0E20" w:rsidRPr="00D15D1E" w:rsidRDefault="00BB0E20" w:rsidP="00D15D1E">
      <w:pPr>
        <w:pStyle w:val="a3"/>
        <w:numPr>
          <w:ilvl w:val="0"/>
          <w:numId w:val="4"/>
        </w:numPr>
        <w:spacing w:line="364" w:lineRule="atLeast"/>
        <w:jc w:val="both"/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b/>
          <w:color w:val="202124"/>
          <w:spacing w:val="2"/>
          <w:sz w:val="28"/>
          <w:szCs w:val="28"/>
          <w:lang w:val="uk-UA" w:eastAsia="ru-RU"/>
        </w:rPr>
        <w:t>Виділіть фактори, які є для Вас визначальними при вільному виборі навчальних дисциплін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Назва дисципліни</w:t>
      </w:r>
    </w:p>
    <w:p w:rsidR="00BB0E20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Відомості про викладача</w:t>
      </w:r>
    </w:p>
    <w:p w:rsidR="00D54CE8" w:rsidRPr="00D15D1E" w:rsidRDefault="00D54CE8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lastRenderedPageBreak/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Навчальна дисципліна викладається у закладах вищої освіти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Практична спрямованість навчальної дисципліни</w:t>
      </w:r>
    </w:p>
    <w:p w:rsidR="00BB0E20" w:rsidRPr="00D15D1E" w:rsidRDefault="00BB0E20" w:rsidP="00D15D1E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Зв'язок навчальної дисципліни з вашою майбутньою професією</w:t>
      </w:r>
    </w:p>
    <w:p w:rsidR="00D15D1E" w:rsidRPr="00CC4656" w:rsidRDefault="00D15D1E" w:rsidP="00CC4656">
      <w:pPr>
        <w:pStyle w:val="a3"/>
        <w:numPr>
          <w:ilvl w:val="0"/>
          <w:numId w:val="4"/>
        </w:numPr>
        <w:spacing w:line="364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CC4656">
        <w:rPr>
          <w:rFonts w:ascii="Times New Roman" w:hAnsi="Times New Roman"/>
          <w:b/>
          <w:sz w:val="28"/>
          <w:szCs w:val="28"/>
        </w:rPr>
        <w:t>Чи</w:t>
      </w:r>
      <w:proofErr w:type="spellEnd"/>
      <w:r w:rsidRPr="00CC4656">
        <w:rPr>
          <w:rFonts w:ascii="Times New Roman" w:hAnsi="Times New Roman"/>
          <w:b/>
          <w:sz w:val="28"/>
          <w:szCs w:val="28"/>
        </w:rPr>
        <w:t xml:space="preserve"> берете </w:t>
      </w:r>
      <w:proofErr w:type="spellStart"/>
      <w:r w:rsidRPr="00CC4656">
        <w:rPr>
          <w:rFonts w:ascii="Times New Roman" w:hAnsi="Times New Roman"/>
          <w:b/>
          <w:sz w:val="28"/>
          <w:szCs w:val="28"/>
        </w:rPr>
        <w:t>ви</w:t>
      </w:r>
      <w:proofErr w:type="spellEnd"/>
      <w:r w:rsidRPr="00CC4656">
        <w:rPr>
          <w:rFonts w:ascii="Times New Roman" w:hAnsi="Times New Roman"/>
          <w:b/>
          <w:sz w:val="28"/>
          <w:szCs w:val="28"/>
        </w:rPr>
        <w:t xml:space="preserve"> участь у процедурах </w:t>
      </w:r>
      <w:proofErr w:type="spellStart"/>
      <w:r w:rsidRPr="00CC4656">
        <w:rPr>
          <w:rFonts w:ascii="Times New Roman" w:hAnsi="Times New Roman"/>
          <w:b/>
          <w:sz w:val="28"/>
          <w:szCs w:val="28"/>
        </w:rPr>
        <w:t>вн</w:t>
      </w:r>
      <w:r w:rsidR="00FC1497">
        <w:rPr>
          <w:rFonts w:ascii="Times New Roman" w:hAnsi="Times New Roman"/>
          <w:b/>
          <w:sz w:val="28"/>
          <w:szCs w:val="28"/>
        </w:rPr>
        <w:t>утрішнього</w:t>
      </w:r>
      <w:proofErr w:type="spellEnd"/>
      <w:r w:rsidR="00FC14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C1497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  <w:r w:rsidR="00FC14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C1497">
        <w:rPr>
          <w:rFonts w:ascii="Times New Roman" w:hAnsi="Times New Roman"/>
          <w:b/>
          <w:sz w:val="28"/>
          <w:szCs w:val="28"/>
        </w:rPr>
        <w:t>якості</w:t>
      </w:r>
      <w:proofErr w:type="spellEnd"/>
      <w:r w:rsidR="00FC1497">
        <w:rPr>
          <w:rFonts w:ascii="Times New Roman" w:hAnsi="Times New Roman"/>
          <w:b/>
          <w:sz w:val="28"/>
          <w:szCs w:val="28"/>
        </w:rPr>
        <w:t xml:space="preserve"> </w:t>
      </w:r>
      <w:r w:rsidR="00FC1497">
        <w:rPr>
          <w:rFonts w:ascii="Times New Roman" w:hAnsi="Times New Roman"/>
          <w:b/>
          <w:sz w:val="28"/>
          <w:szCs w:val="28"/>
          <w:lang w:val="uk-UA"/>
        </w:rPr>
        <w:t>освітньої програми</w:t>
      </w:r>
      <w:bookmarkStart w:id="0" w:name="_GoBack"/>
      <w:bookmarkEnd w:id="0"/>
      <w:r w:rsidRPr="00CC4656">
        <w:rPr>
          <w:rFonts w:ascii="Times New Roman" w:hAnsi="Times New Roman"/>
          <w:b/>
          <w:sz w:val="28"/>
          <w:szCs w:val="28"/>
        </w:rPr>
        <w:t>?</w:t>
      </w:r>
    </w:p>
    <w:p w:rsidR="00CC4656" w:rsidRDefault="00CC4656" w:rsidP="00CC4656">
      <w:pPr>
        <w:pStyle w:val="a3"/>
        <w:spacing w:line="364" w:lineRule="atLeast"/>
        <w:jc w:val="both"/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Так</w:t>
      </w:r>
    </w:p>
    <w:p w:rsidR="00CC4656" w:rsidRDefault="00CC4656" w:rsidP="00CC4656">
      <w:pPr>
        <w:pStyle w:val="a3"/>
        <w:spacing w:line="364" w:lineRule="atLeast"/>
        <w:jc w:val="both"/>
        <w:rPr>
          <w:rFonts w:ascii="Times New Roman" w:hAnsi="Times New Roman"/>
          <w:b/>
          <w:lang w:val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sym w:font="Wingdings 2" w:char="F030"/>
      </w:r>
      <w:r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Ні</w:t>
      </w:r>
    </w:p>
    <w:p w:rsidR="00D15D1E" w:rsidRPr="00CF6651" w:rsidRDefault="00D15D1E" w:rsidP="00CC4656">
      <w:pPr>
        <w:pStyle w:val="a3"/>
        <w:numPr>
          <w:ilvl w:val="0"/>
          <w:numId w:val="4"/>
        </w:numPr>
        <w:spacing w:line="364" w:lineRule="atLeast"/>
        <w:jc w:val="both"/>
        <w:rPr>
          <w:rFonts w:ascii="Times New Roman" w:hAnsi="Times New Roman"/>
          <w:b/>
          <w:lang w:val="uk-UA"/>
        </w:rPr>
      </w:pPr>
      <w:r w:rsidRPr="00CC4656">
        <w:rPr>
          <w:rFonts w:ascii="Times New Roman" w:hAnsi="Times New Roman"/>
          <w:b/>
          <w:sz w:val="28"/>
          <w:szCs w:val="28"/>
          <w:lang w:val="uk-UA"/>
        </w:rPr>
        <w:t xml:space="preserve">Ваші пропозиції щодо удосконалення процесу формування </w:t>
      </w:r>
      <w:r w:rsidR="00CC46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4656">
        <w:rPr>
          <w:rFonts w:ascii="Times New Roman" w:hAnsi="Times New Roman"/>
          <w:b/>
          <w:sz w:val="28"/>
          <w:szCs w:val="28"/>
          <w:lang w:val="uk-UA"/>
        </w:rPr>
        <w:t>індивідуальної освітньої траєкторії студентів</w:t>
      </w:r>
    </w:p>
    <w:p w:rsidR="00CF6651" w:rsidRPr="00C11400" w:rsidRDefault="00CF6651" w:rsidP="00CF6651">
      <w:pPr>
        <w:spacing w:line="364" w:lineRule="atLeast"/>
        <w:ind w:left="360"/>
        <w:jc w:val="both"/>
        <w:rPr>
          <w:rFonts w:ascii="Times New Roman" w:hAnsi="Times New Roman"/>
          <w:b/>
        </w:rPr>
      </w:pPr>
      <w:r w:rsidRPr="00C11400">
        <w:rPr>
          <w:rFonts w:ascii="Times New Roman" w:hAnsi="Times New Roman"/>
          <w:b/>
        </w:rPr>
        <w:t>_________________________________________________________________________________</w:t>
      </w:r>
    </w:p>
    <w:p w:rsidR="00BB0E20" w:rsidRPr="00D54CE8" w:rsidRDefault="00BB0E20" w:rsidP="00D54CE8">
      <w:pPr>
        <w:spacing w:line="240" w:lineRule="atLeast"/>
        <w:rPr>
          <w:rFonts w:ascii="Times New Roman" w:hAnsi="Times New Roman"/>
          <w:b/>
          <w:sz w:val="24"/>
          <w:lang w:val="uk-UA"/>
        </w:rPr>
      </w:pPr>
      <w:r w:rsidRPr="00D15D1E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                                              </w:t>
      </w:r>
      <w:r w:rsidR="00D54CE8">
        <w:rPr>
          <w:rFonts w:ascii="Times New Roman" w:hAnsi="Times New Roman"/>
          <w:color w:val="202124"/>
          <w:spacing w:val="2"/>
          <w:sz w:val="28"/>
          <w:szCs w:val="28"/>
          <w:lang w:val="uk-UA" w:eastAsia="ru-RU"/>
        </w:rPr>
        <w:t xml:space="preserve">                               </w:t>
      </w:r>
      <w:r w:rsidRPr="00D54CE8">
        <w:rPr>
          <w:rFonts w:ascii="Times New Roman" w:hAnsi="Times New Roman"/>
          <w:b/>
          <w:sz w:val="24"/>
          <w:lang w:val="uk-UA"/>
        </w:rPr>
        <w:t>Дякуємо за участь в анкетуванні!</w:t>
      </w:r>
    </w:p>
    <w:p w:rsidR="00D15D1E" w:rsidRPr="00D15D1E" w:rsidRDefault="00D15D1E" w:rsidP="00D15D1E">
      <w:pPr>
        <w:spacing w:line="240" w:lineRule="atLeast"/>
        <w:jc w:val="both"/>
        <w:rPr>
          <w:rFonts w:ascii="Times New Roman" w:hAnsi="Times New Roman"/>
          <w:sz w:val="24"/>
          <w:lang w:val="uk-UA"/>
        </w:rPr>
      </w:pPr>
    </w:p>
    <w:sectPr w:rsidR="00D15D1E" w:rsidRPr="00D15D1E" w:rsidSect="00AC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EE8"/>
    <w:multiLevelType w:val="hybridMultilevel"/>
    <w:tmpl w:val="A2E84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411AE"/>
    <w:multiLevelType w:val="hybridMultilevel"/>
    <w:tmpl w:val="35EAA40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CB2300"/>
    <w:multiLevelType w:val="hybridMultilevel"/>
    <w:tmpl w:val="33D28EB4"/>
    <w:lvl w:ilvl="0" w:tplc="18748D16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406CF"/>
    <w:multiLevelType w:val="hybridMultilevel"/>
    <w:tmpl w:val="48B2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16"/>
    <w:rsid w:val="00072B16"/>
    <w:rsid w:val="001E12F2"/>
    <w:rsid w:val="00243628"/>
    <w:rsid w:val="003C3C99"/>
    <w:rsid w:val="005D4201"/>
    <w:rsid w:val="008E55AE"/>
    <w:rsid w:val="00943370"/>
    <w:rsid w:val="00990DA5"/>
    <w:rsid w:val="0099479D"/>
    <w:rsid w:val="009A6B83"/>
    <w:rsid w:val="009B5090"/>
    <w:rsid w:val="00A23084"/>
    <w:rsid w:val="00A639A2"/>
    <w:rsid w:val="00A766EE"/>
    <w:rsid w:val="00AC3E91"/>
    <w:rsid w:val="00BB0E20"/>
    <w:rsid w:val="00C11400"/>
    <w:rsid w:val="00CB1B5F"/>
    <w:rsid w:val="00CC4656"/>
    <w:rsid w:val="00CF6651"/>
    <w:rsid w:val="00D15D1E"/>
    <w:rsid w:val="00D54CE8"/>
    <w:rsid w:val="00F3422F"/>
    <w:rsid w:val="00F429E5"/>
    <w:rsid w:val="00F64FEE"/>
    <w:rsid w:val="00FC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91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72B16"/>
    <w:rPr>
      <w:rFonts w:cs="Times New Roman"/>
    </w:rPr>
  </w:style>
  <w:style w:type="character" w:customStyle="1" w:styleId="freebirdformviewerviewitemsitemrequiredasterisk">
    <w:name w:val="freebirdformviewerviewitemsitemrequiredasterisk"/>
    <w:basedOn w:val="a0"/>
    <w:uiPriority w:val="99"/>
    <w:rsid w:val="00072B16"/>
    <w:rPr>
      <w:rFonts w:cs="Times New Roman"/>
    </w:rPr>
  </w:style>
  <w:style w:type="character" w:customStyle="1" w:styleId="docssharedwiztogglelabeledlabeltext">
    <w:name w:val="docssharedwiztogglelabeledlabeltext"/>
    <w:basedOn w:val="a0"/>
    <w:uiPriority w:val="99"/>
    <w:rsid w:val="00072B16"/>
    <w:rPr>
      <w:rFonts w:cs="Times New Roman"/>
    </w:rPr>
  </w:style>
  <w:style w:type="paragraph" w:styleId="a3">
    <w:name w:val="List Paragraph"/>
    <w:basedOn w:val="a"/>
    <w:uiPriority w:val="99"/>
    <w:qFormat/>
    <w:rsid w:val="00072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91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072B16"/>
    <w:rPr>
      <w:rFonts w:cs="Times New Roman"/>
    </w:rPr>
  </w:style>
  <w:style w:type="character" w:customStyle="1" w:styleId="freebirdformviewerviewitemsitemrequiredasterisk">
    <w:name w:val="freebirdformviewerviewitemsitemrequiredasterisk"/>
    <w:basedOn w:val="a0"/>
    <w:uiPriority w:val="99"/>
    <w:rsid w:val="00072B16"/>
    <w:rPr>
      <w:rFonts w:cs="Times New Roman"/>
    </w:rPr>
  </w:style>
  <w:style w:type="character" w:customStyle="1" w:styleId="docssharedwiztogglelabeledlabeltext">
    <w:name w:val="docssharedwiztogglelabeledlabeltext"/>
    <w:basedOn w:val="a0"/>
    <w:uiPriority w:val="99"/>
    <w:rsid w:val="00072B16"/>
    <w:rPr>
      <w:rFonts w:cs="Times New Roman"/>
    </w:rPr>
  </w:style>
  <w:style w:type="paragraph" w:styleId="a3">
    <w:name w:val="List Paragraph"/>
    <w:basedOn w:val="a"/>
    <w:uiPriority w:val="99"/>
    <w:qFormat/>
    <w:rsid w:val="00072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1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262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9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263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99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262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91263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ntu.com.ua/images/videos/anketa6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210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2020-06-21T11:00:00Z</cp:lastPrinted>
  <dcterms:created xsi:type="dcterms:W3CDTF">2022-09-27T22:41:00Z</dcterms:created>
  <dcterms:modified xsi:type="dcterms:W3CDTF">2022-11-05T02:48:00Z</dcterms:modified>
</cp:coreProperties>
</file>